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0988" w:rsidRDefault="0047601D" w:rsidP="00790988">
      <w:pPr>
        <w:jc w:val="center"/>
      </w:pPr>
      <w:bookmarkStart w:id="0" w:name="_GoBack"/>
      <w:bookmarkEnd w:id="0"/>
      <w:r>
        <w:rPr>
          <w:noProof/>
        </w:rPr>
        <w:drawing>
          <wp:anchor distT="0" distB="0" distL="114300" distR="114300" simplePos="0" relativeHeight="251658240" behindDoc="0" locked="0" layoutInCell="1" allowOverlap="1">
            <wp:simplePos x="0" y="0"/>
            <wp:positionH relativeFrom="column">
              <wp:align>left</wp:align>
            </wp:positionH>
            <wp:positionV relativeFrom="paragraph">
              <wp:align>top</wp:align>
            </wp:positionV>
            <wp:extent cx="2809875" cy="1171575"/>
            <wp:effectExtent l="0" t="0" r="952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9875" cy="1171575"/>
                    </a:xfrm>
                    <a:prstGeom prst="rect">
                      <a:avLst/>
                    </a:prstGeom>
                    <a:noFill/>
                    <a:ln>
                      <a:noFill/>
                    </a:ln>
                  </pic:spPr>
                </pic:pic>
              </a:graphicData>
            </a:graphic>
          </wp:anchor>
        </w:drawing>
      </w:r>
    </w:p>
    <w:p w:rsidR="00790988" w:rsidRPr="00790988" w:rsidRDefault="00790988" w:rsidP="00790988"/>
    <w:p w:rsidR="00790988" w:rsidRPr="00790988" w:rsidRDefault="00790988" w:rsidP="00790988"/>
    <w:p w:rsidR="00790988" w:rsidRPr="00790988" w:rsidRDefault="00790988" w:rsidP="00790988"/>
    <w:p w:rsidR="00790988" w:rsidRPr="00790988" w:rsidRDefault="00790988" w:rsidP="00C522F4">
      <w:pPr>
        <w:shd w:val="clear" w:color="auto" w:fill="FFFFFF"/>
        <w:spacing w:after="100" w:afterAutospacing="1" w:line="240" w:lineRule="auto"/>
        <w:rPr>
          <w:rFonts w:ascii="Helvetica" w:eastAsia="Times New Roman" w:hAnsi="Helvetica" w:cs="Helvetica"/>
          <w:color w:val="3D3D3D"/>
          <w:sz w:val="21"/>
          <w:szCs w:val="21"/>
        </w:rPr>
      </w:pPr>
      <w:r w:rsidRPr="00790988">
        <w:rPr>
          <w:rFonts w:ascii="Helvetica" w:eastAsia="Times New Roman" w:hAnsi="Helvetica" w:cs="Helvetica"/>
          <w:b/>
          <w:bCs/>
          <w:color w:val="3D3D3D"/>
          <w:sz w:val="21"/>
          <w:szCs w:val="21"/>
        </w:rPr>
        <w:t>Even the strongest relationships are strained during the transition to parenthood. </w:t>
      </w:r>
      <w:r>
        <w:rPr>
          <w:rFonts w:ascii="Helvetica" w:eastAsia="Times New Roman" w:hAnsi="Helvetica" w:cs="Helvetica"/>
          <w:color w:val="3D3D3D"/>
          <w:sz w:val="21"/>
          <w:szCs w:val="21"/>
        </w:rPr>
        <w:t xml:space="preserve">Lack of sleep, </w:t>
      </w:r>
      <w:r w:rsidRPr="00790988">
        <w:rPr>
          <w:rFonts w:ascii="Helvetica" w:eastAsia="Times New Roman" w:hAnsi="Helvetica" w:cs="Helvetica"/>
          <w:color w:val="3D3D3D"/>
          <w:sz w:val="21"/>
          <w:szCs w:val="21"/>
        </w:rPr>
        <w:t>never-ending housework and new fiscal concerns can lead to profound stress and a decline in marital satisfaction – all of which affect baby’s care. Not surprisingly, </w:t>
      </w:r>
      <w:r w:rsidRPr="00790988">
        <w:rPr>
          <w:rFonts w:ascii="Helvetica" w:eastAsia="Times New Roman" w:hAnsi="Helvetica" w:cs="Helvetica"/>
          <w:b/>
          <w:bCs/>
          <w:color w:val="3D3D3D"/>
          <w:sz w:val="21"/>
          <w:szCs w:val="21"/>
        </w:rPr>
        <w:t>69% of new parents experience conflict, disappointment and hurt feelings. </w:t>
      </w:r>
    </w:p>
    <w:p w:rsidR="00790988" w:rsidRPr="00790988" w:rsidRDefault="00616811" w:rsidP="00C522F4">
      <w:pPr>
        <w:shd w:val="clear" w:color="auto" w:fill="FFFFFF"/>
        <w:spacing w:after="0" w:line="240" w:lineRule="auto"/>
        <w:rPr>
          <w:rFonts w:ascii="Helvetica" w:eastAsia="Times New Roman" w:hAnsi="Helvetica" w:cs="Helvetica"/>
          <w:color w:val="3D3D3D"/>
          <w:sz w:val="21"/>
          <w:szCs w:val="21"/>
        </w:rPr>
      </w:pPr>
      <w:r>
        <w:rPr>
          <w:rFonts w:ascii="Helvetica" w:eastAsia="Times New Roman" w:hAnsi="Helvetica" w:cs="Helvetica"/>
          <w:color w:val="3D3D3D"/>
          <w:sz w:val="21"/>
          <w:szCs w:val="21"/>
        </w:rPr>
        <w:t>This</w:t>
      </w:r>
      <w:r w:rsidR="00790988" w:rsidRPr="00790988">
        <w:rPr>
          <w:rFonts w:ascii="Helvetica" w:eastAsia="Times New Roman" w:hAnsi="Helvetica" w:cs="Helvetica"/>
          <w:color w:val="3D3D3D"/>
          <w:sz w:val="21"/>
          <w:szCs w:val="21"/>
        </w:rPr>
        <w:t xml:space="preserve"> research-ba</w:t>
      </w:r>
      <w:r>
        <w:rPr>
          <w:rFonts w:ascii="Helvetica" w:eastAsia="Times New Roman" w:hAnsi="Helvetica" w:cs="Helvetica"/>
          <w:color w:val="3D3D3D"/>
          <w:sz w:val="21"/>
          <w:szCs w:val="21"/>
        </w:rPr>
        <w:t>sed Bringing Baby Home workshop</w:t>
      </w:r>
      <w:r w:rsidR="00790988" w:rsidRPr="00790988">
        <w:rPr>
          <w:rFonts w:ascii="Helvetica" w:eastAsia="Times New Roman" w:hAnsi="Helvetica" w:cs="Helvetica"/>
          <w:color w:val="3D3D3D"/>
          <w:sz w:val="21"/>
          <w:szCs w:val="21"/>
        </w:rPr>
        <w:t xml:space="preserve"> prepare</w:t>
      </w:r>
      <w:r>
        <w:rPr>
          <w:rFonts w:ascii="Helvetica" w:eastAsia="Times New Roman" w:hAnsi="Helvetica" w:cs="Helvetica"/>
          <w:color w:val="3D3D3D"/>
          <w:sz w:val="21"/>
          <w:szCs w:val="21"/>
        </w:rPr>
        <w:t>s</w:t>
      </w:r>
      <w:r w:rsidR="00790988" w:rsidRPr="00790988">
        <w:rPr>
          <w:rFonts w:ascii="Helvetica" w:eastAsia="Times New Roman" w:hAnsi="Helvetica" w:cs="Helvetica"/>
          <w:color w:val="3D3D3D"/>
          <w:sz w:val="21"/>
          <w:szCs w:val="21"/>
        </w:rPr>
        <w:t xml:space="preserve"> couples for life with baby and helps them </w:t>
      </w:r>
      <w:r w:rsidR="00790988">
        <w:rPr>
          <w:rFonts w:ascii="Helvetica" w:eastAsia="Times New Roman" w:hAnsi="Helvetica" w:cs="Helvetica"/>
          <w:color w:val="3D3D3D"/>
          <w:sz w:val="21"/>
          <w:szCs w:val="21"/>
        </w:rPr>
        <w:t xml:space="preserve">to </w:t>
      </w:r>
      <w:r w:rsidR="00790988" w:rsidRPr="00790988">
        <w:rPr>
          <w:rFonts w:ascii="Helvetica" w:eastAsia="Times New Roman" w:hAnsi="Helvetica" w:cs="Helvetica"/>
          <w:color w:val="3D3D3D"/>
          <w:sz w:val="21"/>
          <w:szCs w:val="21"/>
        </w:rPr>
        <w:t>be the best parenting team possible. In a relaxed and supportive environment, parents learn to strengthen their relationship and foster baby’s development du</w:t>
      </w:r>
      <w:r>
        <w:rPr>
          <w:rFonts w:ascii="Helvetica" w:eastAsia="Times New Roman" w:hAnsi="Helvetica" w:cs="Helvetica"/>
          <w:color w:val="3D3D3D"/>
          <w:sz w:val="21"/>
          <w:szCs w:val="21"/>
        </w:rPr>
        <w:t>ring this challenging time. Couples</w:t>
      </w:r>
      <w:r w:rsidR="00790988" w:rsidRPr="00790988">
        <w:rPr>
          <w:rFonts w:ascii="Helvetica" w:eastAsia="Times New Roman" w:hAnsi="Helvetica" w:cs="Helvetica"/>
          <w:color w:val="3D3D3D"/>
          <w:sz w:val="21"/>
          <w:szCs w:val="21"/>
        </w:rPr>
        <w:t xml:space="preserve"> build on what Dr. </w:t>
      </w:r>
      <w:proofErr w:type="spellStart"/>
      <w:r w:rsidR="00790988" w:rsidRPr="00790988">
        <w:rPr>
          <w:rFonts w:ascii="Helvetica" w:eastAsia="Times New Roman" w:hAnsi="Helvetica" w:cs="Helvetica"/>
          <w:color w:val="3D3D3D"/>
          <w:sz w:val="21"/>
          <w:szCs w:val="21"/>
        </w:rPr>
        <w:t>Gottman</w:t>
      </w:r>
      <w:proofErr w:type="spellEnd"/>
      <w:r w:rsidR="00790988" w:rsidRPr="00790988">
        <w:rPr>
          <w:rFonts w:ascii="Helvetica" w:eastAsia="Times New Roman" w:hAnsi="Helvetica" w:cs="Helvetica"/>
          <w:color w:val="3D3D3D"/>
          <w:sz w:val="21"/>
          <w:szCs w:val="21"/>
        </w:rPr>
        <w:t xml:space="preserve"> and</w:t>
      </w:r>
      <w:r>
        <w:rPr>
          <w:rFonts w:ascii="Helvetica" w:eastAsia="Times New Roman" w:hAnsi="Helvetica" w:cs="Helvetica"/>
          <w:color w:val="3D3D3D"/>
          <w:sz w:val="21"/>
          <w:szCs w:val="21"/>
        </w:rPr>
        <w:t xml:space="preserve"> his</w:t>
      </w:r>
      <w:r w:rsidR="00790988" w:rsidRPr="00790988">
        <w:rPr>
          <w:rFonts w:ascii="Helvetica" w:eastAsia="Times New Roman" w:hAnsi="Helvetica" w:cs="Helvetica"/>
          <w:color w:val="3D3D3D"/>
          <w:sz w:val="21"/>
          <w:szCs w:val="21"/>
        </w:rPr>
        <w:t xml:space="preserve"> colleagues </w:t>
      </w:r>
      <w:r>
        <w:rPr>
          <w:rFonts w:ascii="Helvetica" w:eastAsia="Times New Roman" w:hAnsi="Helvetica" w:cs="Helvetica"/>
          <w:color w:val="3D3D3D"/>
          <w:sz w:val="21"/>
          <w:szCs w:val="21"/>
        </w:rPr>
        <w:t xml:space="preserve">have found to be </w:t>
      </w:r>
      <w:r w:rsidR="00790988" w:rsidRPr="00790988">
        <w:rPr>
          <w:rFonts w:ascii="Helvetica" w:eastAsia="Times New Roman" w:hAnsi="Helvetica" w:cs="Helvetica"/>
          <w:color w:val="3D3D3D"/>
          <w:sz w:val="21"/>
          <w:szCs w:val="21"/>
        </w:rPr>
        <w:t>the best predictor of marital adjustment after baby arrives: the quality of friendship in the marriage</w:t>
      </w:r>
      <w:r w:rsidR="00790988" w:rsidRPr="00790988">
        <w:rPr>
          <w:rFonts w:ascii="Helvetica" w:eastAsia="Times New Roman" w:hAnsi="Helvetica" w:cs="Helvetica"/>
          <w:i/>
          <w:iCs/>
          <w:color w:val="3D3D3D"/>
          <w:sz w:val="21"/>
          <w:szCs w:val="21"/>
        </w:rPr>
        <w:t>.</w:t>
      </w:r>
    </w:p>
    <w:p w:rsidR="00790988" w:rsidRPr="00790988" w:rsidRDefault="00790988" w:rsidP="00C522F4">
      <w:pPr>
        <w:shd w:val="clear" w:color="auto" w:fill="FFFFFF"/>
        <w:spacing w:before="150" w:after="100" w:afterAutospacing="1" w:line="240" w:lineRule="auto"/>
        <w:rPr>
          <w:rFonts w:ascii="Helvetica" w:eastAsia="Times New Roman" w:hAnsi="Helvetica" w:cs="Helvetica"/>
          <w:color w:val="3D3D3D"/>
          <w:sz w:val="21"/>
          <w:szCs w:val="21"/>
        </w:rPr>
      </w:pPr>
      <w:r w:rsidRPr="00790988">
        <w:rPr>
          <w:rFonts w:ascii="Helvetica" w:eastAsia="Times New Roman" w:hAnsi="Helvetica" w:cs="Helvetica"/>
          <w:color w:val="3D3D3D"/>
          <w:sz w:val="21"/>
          <w:szCs w:val="21"/>
        </w:rPr>
        <w:t>This program combines scientific research and public education to improve the quality of life for babies and children by strengthening their families. It teaches new parents how to gain relationship satisfaction and create healthy social, emotional and intellectual development for their children.</w:t>
      </w:r>
    </w:p>
    <w:p w:rsidR="00790988" w:rsidRPr="00790988" w:rsidRDefault="00790988" w:rsidP="00C522F4">
      <w:pPr>
        <w:shd w:val="clear" w:color="auto" w:fill="FFFFFF"/>
        <w:spacing w:before="150" w:after="100" w:afterAutospacing="1" w:line="240" w:lineRule="auto"/>
        <w:rPr>
          <w:rFonts w:ascii="Helvetica" w:eastAsia="Times New Roman" w:hAnsi="Helvetica" w:cs="Helvetica"/>
          <w:color w:val="3D3D3D"/>
          <w:sz w:val="21"/>
          <w:szCs w:val="21"/>
        </w:rPr>
      </w:pPr>
      <w:r w:rsidRPr="00790988">
        <w:rPr>
          <w:rFonts w:ascii="Helvetica" w:eastAsia="Times New Roman" w:hAnsi="Helvetica" w:cs="Helvetica"/>
          <w:color w:val="3D3D3D"/>
          <w:sz w:val="21"/>
          <w:szCs w:val="21"/>
        </w:rPr>
        <w:t>In this workshop couples gain a sense of empowerment by learning new skills to:</w:t>
      </w:r>
    </w:p>
    <w:p w:rsidR="00790988" w:rsidRPr="00790988" w:rsidRDefault="00790988" w:rsidP="00C522F4">
      <w:pPr>
        <w:numPr>
          <w:ilvl w:val="0"/>
          <w:numId w:val="1"/>
        </w:numPr>
        <w:shd w:val="clear" w:color="auto" w:fill="FFFFFF"/>
        <w:spacing w:before="100" w:beforeAutospacing="1" w:after="75" w:line="240" w:lineRule="auto"/>
        <w:ind w:left="225"/>
        <w:rPr>
          <w:rFonts w:ascii="Helvetica" w:eastAsia="Times New Roman" w:hAnsi="Helvetica" w:cs="Helvetica"/>
          <w:color w:val="3D3D3D"/>
          <w:sz w:val="21"/>
          <w:szCs w:val="21"/>
        </w:rPr>
      </w:pPr>
      <w:r w:rsidRPr="00790988">
        <w:rPr>
          <w:rFonts w:ascii="Helvetica" w:eastAsia="Times New Roman" w:hAnsi="Helvetica" w:cs="Helvetica"/>
          <w:color w:val="3D3D3D"/>
          <w:sz w:val="21"/>
          <w:szCs w:val="21"/>
        </w:rPr>
        <w:t>Prepare for the transition to parenthood</w:t>
      </w:r>
    </w:p>
    <w:p w:rsidR="00790988" w:rsidRPr="00790988" w:rsidRDefault="00790988" w:rsidP="00C522F4">
      <w:pPr>
        <w:numPr>
          <w:ilvl w:val="0"/>
          <w:numId w:val="1"/>
        </w:numPr>
        <w:shd w:val="clear" w:color="auto" w:fill="FFFFFF"/>
        <w:spacing w:before="100" w:beforeAutospacing="1" w:after="75" w:line="240" w:lineRule="auto"/>
        <w:ind w:left="225"/>
        <w:rPr>
          <w:rFonts w:ascii="Helvetica" w:eastAsia="Times New Roman" w:hAnsi="Helvetica" w:cs="Helvetica"/>
          <w:color w:val="3D3D3D"/>
          <w:sz w:val="21"/>
          <w:szCs w:val="21"/>
        </w:rPr>
      </w:pPr>
      <w:r w:rsidRPr="00790988">
        <w:rPr>
          <w:rFonts w:ascii="Helvetica" w:eastAsia="Times New Roman" w:hAnsi="Helvetica" w:cs="Helvetica"/>
          <w:color w:val="3D3D3D"/>
          <w:sz w:val="21"/>
          <w:szCs w:val="21"/>
        </w:rPr>
        <w:t>Maintain relationship satisfaction after having a baby</w:t>
      </w:r>
    </w:p>
    <w:p w:rsidR="00790988" w:rsidRPr="00790988" w:rsidRDefault="00790988" w:rsidP="00C522F4">
      <w:pPr>
        <w:numPr>
          <w:ilvl w:val="0"/>
          <w:numId w:val="1"/>
        </w:numPr>
        <w:shd w:val="clear" w:color="auto" w:fill="FFFFFF"/>
        <w:spacing w:before="100" w:beforeAutospacing="1" w:after="75" w:line="240" w:lineRule="auto"/>
        <w:ind w:left="225"/>
        <w:rPr>
          <w:rFonts w:ascii="Helvetica" w:eastAsia="Times New Roman" w:hAnsi="Helvetica" w:cs="Helvetica"/>
          <w:color w:val="3D3D3D"/>
          <w:sz w:val="21"/>
          <w:szCs w:val="21"/>
        </w:rPr>
      </w:pPr>
      <w:r w:rsidRPr="00790988">
        <w:rPr>
          <w:rFonts w:ascii="Helvetica" w:eastAsia="Times New Roman" w:hAnsi="Helvetica" w:cs="Helvetica"/>
          <w:color w:val="3D3D3D"/>
          <w:sz w:val="21"/>
          <w:szCs w:val="21"/>
        </w:rPr>
        <w:t>Promote positive parent-baby interactions</w:t>
      </w:r>
    </w:p>
    <w:p w:rsidR="00790988" w:rsidRPr="00790988" w:rsidRDefault="00790988" w:rsidP="00C522F4">
      <w:pPr>
        <w:numPr>
          <w:ilvl w:val="0"/>
          <w:numId w:val="1"/>
        </w:numPr>
        <w:shd w:val="clear" w:color="auto" w:fill="FFFFFF"/>
        <w:spacing w:before="100" w:beforeAutospacing="1" w:after="75" w:line="240" w:lineRule="auto"/>
        <w:ind w:left="225"/>
        <w:rPr>
          <w:rFonts w:ascii="Helvetica" w:eastAsia="Times New Roman" w:hAnsi="Helvetica" w:cs="Helvetica"/>
          <w:color w:val="3D3D3D"/>
          <w:sz w:val="21"/>
          <w:szCs w:val="21"/>
        </w:rPr>
      </w:pPr>
      <w:r w:rsidRPr="00790988">
        <w:rPr>
          <w:rFonts w:ascii="Helvetica" w:eastAsia="Times New Roman" w:hAnsi="Helvetica" w:cs="Helvetica"/>
          <w:color w:val="3D3D3D"/>
          <w:sz w:val="21"/>
          <w:szCs w:val="21"/>
        </w:rPr>
        <w:t>Promote quality involvement for both parents</w:t>
      </w:r>
    </w:p>
    <w:p w:rsidR="00790988" w:rsidRPr="00790988" w:rsidRDefault="00790988" w:rsidP="00C522F4">
      <w:pPr>
        <w:numPr>
          <w:ilvl w:val="0"/>
          <w:numId w:val="1"/>
        </w:numPr>
        <w:shd w:val="clear" w:color="auto" w:fill="FFFFFF"/>
        <w:spacing w:before="100" w:beforeAutospacing="1" w:after="75" w:line="240" w:lineRule="auto"/>
        <w:ind w:left="225"/>
        <w:rPr>
          <w:rFonts w:ascii="Helvetica" w:eastAsia="Times New Roman" w:hAnsi="Helvetica" w:cs="Helvetica"/>
          <w:color w:val="3D3D3D"/>
          <w:sz w:val="21"/>
          <w:szCs w:val="21"/>
        </w:rPr>
      </w:pPr>
      <w:r w:rsidRPr="00790988">
        <w:rPr>
          <w:rFonts w:ascii="Helvetica" w:eastAsia="Times New Roman" w:hAnsi="Helvetica" w:cs="Helvetica"/>
          <w:color w:val="3D3D3D"/>
          <w:sz w:val="21"/>
          <w:szCs w:val="21"/>
        </w:rPr>
        <w:t>Reduce the incidence or severity of postpartum mood disorders</w:t>
      </w:r>
    </w:p>
    <w:p w:rsidR="00790988" w:rsidRDefault="00790988" w:rsidP="00C522F4">
      <w:pPr>
        <w:shd w:val="clear" w:color="auto" w:fill="FFFFFF"/>
        <w:spacing w:before="150" w:after="100" w:afterAutospacing="1" w:line="240" w:lineRule="auto"/>
        <w:rPr>
          <w:rFonts w:ascii="Helvetica" w:eastAsia="Times New Roman" w:hAnsi="Helvetica" w:cs="Helvetica"/>
          <w:color w:val="3D3D3D"/>
          <w:sz w:val="21"/>
          <w:szCs w:val="21"/>
        </w:rPr>
      </w:pPr>
      <w:r w:rsidRPr="00790988">
        <w:rPr>
          <w:rFonts w:ascii="Helvetica" w:eastAsia="Times New Roman" w:hAnsi="Helvetica" w:cs="Helvetica"/>
          <w:color w:val="3D3D3D"/>
          <w:sz w:val="21"/>
          <w:szCs w:val="21"/>
        </w:rPr>
        <w:t>Most new parent programs address the birth of the child. Bringing Baby Home addresses the rest of the couple’s life together. Be part of a Bringing Baby Home program in your community.</w:t>
      </w:r>
    </w:p>
    <w:p w:rsidR="00790988" w:rsidRDefault="00790988" w:rsidP="00C522F4">
      <w:pPr>
        <w:shd w:val="clear" w:color="auto" w:fill="FFFFFF"/>
        <w:spacing w:before="150" w:after="100" w:afterAutospacing="1" w:line="240" w:lineRule="auto"/>
        <w:rPr>
          <w:rFonts w:ascii="Helvetica" w:eastAsia="Times New Roman" w:hAnsi="Helvetica" w:cs="Helvetica"/>
          <w:b/>
          <w:color w:val="3D3D3D"/>
          <w:sz w:val="21"/>
          <w:szCs w:val="21"/>
        </w:rPr>
      </w:pPr>
      <w:r>
        <w:rPr>
          <w:rFonts w:ascii="Helvetica" w:eastAsia="Times New Roman" w:hAnsi="Helvetica" w:cs="Helvetica"/>
          <w:b/>
          <w:color w:val="3D3D3D"/>
          <w:sz w:val="21"/>
          <w:szCs w:val="21"/>
        </w:rPr>
        <w:t xml:space="preserve">Bringing Baby Home Workshop – </w:t>
      </w:r>
      <w:proofErr w:type="gramStart"/>
      <w:r>
        <w:rPr>
          <w:rFonts w:ascii="Helvetica" w:eastAsia="Times New Roman" w:hAnsi="Helvetica" w:cs="Helvetica"/>
          <w:b/>
          <w:color w:val="3D3D3D"/>
          <w:sz w:val="21"/>
          <w:szCs w:val="21"/>
        </w:rPr>
        <w:t>Fall</w:t>
      </w:r>
      <w:proofErr w:type="gramEnd"/>
      <w:r>
        <w:rPr>
          <w:rFonts w:ascii="Helvetica" w:eastAsia="Times New Roman" w:hAnsi="Helvetica" w:cs="Helvetica"/>
          <w:b/>
          <w:color w:val="3D3D3D"/>
          <w:sz w:val="21"/>
          <w:szCs w:val="21"/>
        </w:rPr>
        <w:t xml:space="preserve"> 2014</w:t>
      </w:r>
    </w:p>
    <w:p w:rsidR="00C522F4" w:rsidRDefault="00790988" w:rsidP="00C522F4">
      <w:pPr>
        <w:shd w:val="clear" w:color="auto" w:fill="FFFFFF"/>
        <w:spacing w:before="150" w:after="100" w:afterAutospacing="1" w:line="240" w:lineRule="auto"/>
        <w:rPr>
          <w:rFonts w:ascii="Helvetica" w:eastAsia="Times New Roman" w:hAnsi="Helvetica" w:cs="Helvetica"/>
          <w:color w:val="3D3D3D"/>
          <w:sz w:val="21"/>
          <w:szCs w:val="21"/>
        </w:rPr>
      </w:pPr>
      <w:r w:rsidRPr="00C522F4">
        <w:rPr>
          <w:rFonts w:ascii="Helvetica" w:eastAsia="Times New Roman" w:hAnsi="Helvetica" w:cs="Helvetica"/>
          <w:b/>
          <w:color w:val="3D3D3D"/>
          <w:sz w:val="21"/>
          <w:szCs w:val="21"/>
        </w:rPr>
        <w:t>Roots &amp; Wings Counseling</w:t>
      </w:r>
      <w:r w:rsidR="00C522F4">
        <w:rPr>
          <w:rFonts w:ascii="Helvetica" w:eastAsia="Times New Roman" w:hAnsi="Helvetica" w:cs="Helvetica"/>
          <w:color w:val="3D3D3D"/>
          <w:sz w:val="21"/>
          <w:szCs w:val="21"/>
        </w:rPr>
        <w:br/>
      </w:r>
      <w:r>
        <w:rPr>
          <w:rFonts w:ascii="Helvetica" w:eastAsia="Times New Roman" w:hAnsi="Helvetica" w:cs="Helvetica"/>
          <w:color w:val="3D3D3D"/>
          <w:sz w:val="21"/>
          <w:szCs w:val="21"/>
        </w:rPr>
        <w:t xml:space="preserve">Located inside of the </w:t>
      </w:r>
      <w:proofErr w:type="spellStart"/>
      <w:r>
        <w:rPr>
          <w:rFonts w:ascii="Helvetica" w:eastAsia="Times New Roman" w:hAnsi="Helvetica" w:cs="Helvetica"/>
          <w:color w:val="3D3D3D"/>
          <w:sz w:val="21"/>
          <w:szCs w:val="21"/>
        </w:rPr>
        <w:t>Cranio</w:t>
      </w:r>
      <w:proofErr w:type="spellEnd"/>
      <w:r>
        <w:rPr>
          <w:rFonts w:ascii="Helvetica" w:eastAsia="Times New Roman" w:hAnsi="Helvetica" w:cs="Helvetica"/>
          <w:color w:val="3D3D3D"/>
          <w:sz w:val="21"/>
          <w:szCs w:val="21"/>
        </w:rPr>
        <w:t xml:space="preserve"> Sacral Institute of Michigan</w:t>
      </w:r>
      <w:r w:rsidR="00C522F4">
        <w:rPr>
          <w:rFonts w:ascii="Helvetica" w:eastAsia="Times New Roman" w:hAnsi="Helvetica" w:cs="Helvetica"/>
          <w:color w:val="3D3D3D"/>
          <w:sz w:val="21"/>
          <w:szCs w:val="21"/>
        </w:rPr>
        <w:br/>
      </w:r>
      <w:r>
        <w:rPr>
          <w:rFonts w:ascii="Helvetica" w:eastAsia="Times New Roman" w:hAnsi="Helvetica" w:cs="Helvetica"/>
          <w:color w:val="3D3D3D"/>
          <w:sz w:val="21"/>
          <w:szCs w:val="21"/>
        </w:rPr>
        <w:t>245 Barclay Circle, Suite 400</w:t>
      </w:r>
      <w:r w:rsidR="00C522F4">
        <w:rPr>
          <w:rFonts w:ascii="Helvetica" w:eastAsia="Times New Roman" w:hAnsi="Helvetica" w:cs="Helvetica"/>
          <w:color w:val="3D3D3D"/>
          <w:sz w:val="21"/>
          <w:szCs w:val="21"/>
        </w:rPr>
        <w:br/>
      </w:r>
      <w:r>
        <w:rPr>
          <w:rFonts w:ascii="Helvetica" w:eastAsia="Times New Roman" w:hAnsi="Helvetica" w:cs="Helvetica"/>
          <w:color w:val="3D3D3D"/>
          <w:sz w:val="21"/>
          <w:szCs w:val="21"/>
        </w:rPr>
        <w:t xml:space="preserve">Rochester Hills, MI  </w:t>
      </w:r>
      <w:r w:rsidR="00C522F4">
        <w:rPr>
          <w:rFonts w:ascii="Helvetica" w:eastAsia="Times New Roman" w:hAnsi="Helvetica" w:cs="Helvetica"/>
          <w:color w:val="3D3D3D"/>
          <w:sz w:val="21"/>
          <w:szCs w:val="21"/>
        </w:rPr>
        <w:t>48307</w:t>
      </w:r>
      <w:r w:rsidR="00C522F4">
        <w:rPr>
          <w:rFonts w:ascii="Helvetica" w:eastAsia="Times New Roman" w:hAnsi="Helvetica" w:cs="Helvetica"/>
          <w:color w:val="3D3D3D"/>
          <w:sz w:val="21"/>
          <w:szCs w:val="21"/>
        </w:rPr>
        <w:br/>
        <w:t>Phone: (248) 218-2576</w:t>
      </w:r>
      <w:r w:rsidR="00C522F4">
        <w:rPr>
          <w:rFonts w:ascii="Helvetica" w:eastAsia="Times New Roman" w:hAnsi="Helvetica" w:cs="Helvetica"/>
          <w:color w:val="3D3D3D"/>
          <w:sz w:val="21"/>
          <w:szCs w:val="21"/>
        </w:rPr>
        <w:br/>
      </w:r>
      <w:hyperlink r:id="rId9" w:history="1">
        <w:r w:rsidR="00C522F4" w:rsidRPr="004C1CE1">
          <w:rPr>
            <w:rStyle w:val="Hyperlink"/>
            <w:rFonts w:ascii="Helvetica" w:eastAsia="Times New Roman" w:hAnsi="Helvetica" w:cs="Helvetica"/>
            <w:sz w:val="21"/>
            <w:szCs w:val="21"/>
          </w:rPr>
          <w:t>www.rootswingscounseling.com</w:t>
        </w:r>
      </w:hyperlink>
    </w:p>
    <w:p w:rsidR="00790988" w:rsidRDefault="00790988" w:rsidP="00C522F4">
      <w:pPr>
        <w:shd w:val="clear" w:color="auto" w:fill="FFFFFF"/>
        <w:spacing w:before="150" w:after="100" w:afterAutospacing="1" w:line="240" w:lineRule="auto"/>
        <w:rPr>
          <w:rFonts w:ascii="Helvetica" w:eastAsia="Times New Roman" w:hAnsi="Helvetica" w:cs="Helvetica"/>
          <w:color w:val="3D3D3D"/>
          <w:sz w:val="21"/>
          <w:szCs w:val="21"/>
        </w:rPr>
      </w:pPr>
      <w:r>
        <w:rPr>
          <w:rFonts w:ascii="Helvetica" w:eastAsia="Times New Roman" w:hAnsi="Helvetica" w:cs="Helvetica"/>
          <w:color w:val="3D3D3D"/>
          <w:sz w:val="21"/>
          <w:szCs w:val="21"/>
        </w:rPr>
        <w:t>October 4, 11, 18 – 9:00 am – 1:00 pm</w:t>
      </w:r>
      <w:r w:rsidR="00C522F4">
        <w:rPr>
          <w:rFonts w:ascii="Helvetica" w:eastAsia="Times New Roman" w:hAnsi="Helvetica" w:cs="Helvetica"/>
          <w:color w:val="3D3D3D"/>
          <w:sz w:val="21"/>
          <w:szCs w:val="21"/>
        </w:rPr>
        <w:br/>
      </w:r>
      <w:r w:rsidR="009F3618">
        <w:rPr>
          <w:rFonts w:ascii="Helvetica" w:eastAsia="Times New Roman" w:hAnsi="Helvetica" w:cs="Helvetica"/>
          <w:color w:val="3D3D3D"/>
          <w:sz w:val="21"/>
          <w:szCs w:val="21"/>
        </w:rPr>
        <w:t>Workshop fee:  $</w:t>
      </w:r>
      <w:proofErr w:type="gramStart"/>
      <w:r w:rsidR="009F3618">
        <w:rPr>
          <w:rFonts w:ascii="Helvetica" w:eastAsia="Times New Roman" w:hAnsi="Helvetica" w:cs="Helvetica"/>
          <w:color w:val="3D3D3D"/>
          <w:sz w:val="21"/>
          <w:szCs w:val="21"/>
        </w:rPr>
        <w:t xml:space="preserve">200 </w:t>
      </w:r>
      <w:r>
        <w:rPr>
          <w:rFonts w:ascii="Helvetica" w:eastAsia="Times New Roman" w:hAnsi="Helvetica" w:cs="Helvetica"/>
          <w:color w:val="3D3D3D"/>
          <w:sz w:val="21"/>
          <w:szCs w:val="21"/>
        </w:rPr>
        <w:t xml:space="preserve"> including</w:t>
      </w:r>
      <w:proofErr w:type="gramEnd"/>
      <w:r>
        <w:rPr>
          <w:rFonts w:ascii="Helvetica" w:eastAsia="Times New Roman" w:hAnsi="Helvetica" w:cs="Helvetica"/>
          <w:color w:val="3D3D3D"/>
          <w:sz w:val="21"/>
          <w:szCs w:val="21"/>
        </w:rPr>
        <w:t xml:space="preserve"> materials</w:t>
      </w:r>
    </w:p>
    <w:p w:rsidR="00C522F4" w:rsidRDefault="00C522F4" w:rsidP="00C522F4">
      <w:pPr>
        <w:shd w:val="clear" w:color="auto" w:fill="FFFFFF"/>
        <w:spacing w:before="150" w:after="100" w:afterAutospacing="1" w:line="240" w:lineRule="auto"/>
        <w:rPr>
          <w:rFonts w:ascii="Helvetica" w:eastAsia="Times New Roman" w:hAnsi="Helvetica" w:cs="Helvetica"/>
          <w:color w:val="3D3D3D"/>
          <w:sz w:val="21"/>
          <w:szCs w:val="21"/>
        </w:rPr>
      </w:pPr>
      <w:r>
        <w:rPr>
          <w:rFonts w:ascii="Helvetica" w:eastAsia="Times New Roman" w:hAnsi="Helvetica" w:cs="Helvetica"/>
          <w:color w:val="3D3D3D"/>
          <w:sz w:val="21"/>
          <w:szCs w:val="21"/>
        </w:rPr>
        <w:t>Call to register by September 24, 2014</w:t>
      </w:r>
    </w:p>
    <w:p w:rsidR="00A90BB4" w:rsidRPr="00790988" w:rsidRDefault="00A90BB4" w:rsidP="00C522F4">
      <w:pPr>
        <w:shd w:val="clear" w:color="auto" w:fill="FFFFFF"/>
        <w:spacing w:before="150" w:after="100" w:afterAutospacing="1" w:line="240" w:lineRule="auto"/>
        <w:rPr>
          <w:rFonts w:ascii="Helvetica" w:eastAsia="Times New Roman" w:hAnsi="Helvetica" w:cs="Helvetica"/>
          <w:color w:val="3D3D3D"/>
          <w:sz w:val="21"/>
          <w:szCs w:val="21"/>
        </w:rPr>
      </w:pPr>
      <w:r>
        <w:rPr>
          <w:rFonts w:ascii="Helvetica" w:eastAsia="Times New Roman" w:hAnsi="Helvetica" w:cs="Helvetica"/>
          <w:color w:val="3D3D3D"/>
          <w:sz w:val="21"/>
          <w:szCs w:val="21"/>
        </w:rPr>
        <w:t xml:space="preserve">Presented by licensed counselors and certified </w:t>
      </w:r>
      <w:proofErr w:type="spellStart"/>
      <w:r>
        <w:rPr>
          <w:rFonts w:ascii="Helvetica" w:eastAsia="Times New Roman" w:hAnsi="Helvetica" w:cs="Helvetica"/>
          <w:color w:val="3D3D3D"/>
          <w:sz w:val="21"/>
          <w:szCs w:val="21"/>
        </w:rPr>
        <w:t>Gottman</w:t>
      </w:r>
      <w:proofErr w:type="spellEnd"/>
      <w:r>
        <w:rPr>
          <w:rFonts w:ascii="Helvetica" w:eastAsia="Times New Roman" w:hAnsi="Helvetica" w:cs="Helvetica"/>
          <w:color w:val="3D3D3D"/>
          <w:sz w:val="21"/>
          <w:szCs w:val="21"/>
        </w:rPr>
        <w:t xml:space="preserve"> Bringing Baby Home Educators – Karen Duffy, LLPC and Susan Orlando, LLPC</w:t>
      </w:r>
    </w:p>
    <w:p w:rsidR="002362C0" w:rsidRPr="00790988" w:rsidRDefault="002362C0" w:rsidP="00790988">
      <w:pPr>
        <w:ind w:firstLine="720"/>
      </w:pPr>
    </w:p>
    <w:sectPr w:rsidR="002362C0" w:rsidRPr="00790988" w:rsidSect="00C522F4">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735F" w:rsidRDefault="00FC735F" w:rsidP="00790988">
      <w:pPr>
        <w:spacing w:after="0" w:line="240" w:lineRule="auto"/>
      </w:pPr>
      <w:r>
        <w:separator/>
      </w:r>
    </w:p>
  </w:endnote>
  <w:endnote w:type="continuationSeparator" w:id="0">
    <w:p w:rsidR="00FC735F" w:rsidRDefault="00FC735F" w:rsidP="007909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735F" w:rsidRDefault="00FC735F" w:rsidP="00790988">
      <w:pPr>
        <w:spacing w:after="0" w:line="240" w:lineRule="auto"/>
      </w:pPr>
      <w:r>
        <w:separator/>
      </w:r>
    </w:p>
  </w:footnote>
  <w:footnote w:type="continuationSeparator" w:id="0">
    <w:p w:rsidR="00FC735F" w:rsidRDefault="00FC735F" w:rsidP="0079098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AC463A"/>
    <w:multiLevelType w:val="multilevel"/>
    <w:tmpl w:val="ABA0B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601D"/>
    <w:rsid w:val="00091E05"/>
    <w:rsid w:val="000F0FE9"/>
    <w:rsid w:val="002362C0"/>
    <w:rsid w:val="00457204"/>
    <w:rsid w:val="0047601D"/>
    <w:rsid w:val="00616811"/>
    <w:rsid w:val="00790988"/>
    <w:rsid w:val="009F3618"/>
    <w:rsid w:val="00A55D73"/>
    <w:rsid w:val="00A90BB4"/>
    <w:rsid w:val="00C522F4"/>
    <w:rsid w:val="00DE7A21"/>
    <w:rsid w:val="00F430C0"/>
    <w:rsid w:val="00FC7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760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601D"/>
    <w:rPr>
      <w:rFonts w:ascii="Tahoma" w:hAnsi="Tahoma" w:cs="Tahoma"/>
      <w:sz w:val="16"/>
      <w:szCs w:val="16"/>
    </w:rPr>
  </w:style>
  <w:style w:type="paragraph" w:styleId="Header">
    <w:name w:val="header"/>
    <w:basedOn w:val="Normal"/>
    <w:link w:val="HeaderChar"/>
    <w:uiPriority w:val="99"/>
    <w:unhideWhenUsed/>
    <w:rsid w:val="007909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0988"/>
  </w:style>
  <w:style w:type="paragraph" w:styleId="Footer">
    <w:name w:val="footer"/>
    <w:basedOn w:val="Normal"/>
    <w:link w:val="FooterChar"/>
    <w:uiPriority w:val="99"/>
    <w:unhideWhenUsed/>
    <w:rsid w:val="007909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0988"/>
  </w:style>
  <w:style w:type="character" w:styleId="Hyperlink">
    <w:name w:val="Hyperlink"/>
    <w:basedOn w:val="DefaultParagraphFont"/>
    <w:uiPriority w:val="99"/>
    <w:unhideWhenUsed/>
    <w:rsid w:val="00C522F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760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601D"/>
    <w:rPr>
      <w:rFonts w:ascii="Tahoma" w:hAnsi="Tahoma" w:cs="Tahoma"/>
      <w:sz w:val="16"/>
      <w:szCs w:val="16"/>
    </w:rPr>
  </w:style>
  <w:style w:type="paragraph" w:styleId="Header">
    <w:name w:val="header"/>
    <w:basedOn w:val="Normal"/>
    <w:link w:val="HeaderChar"/>
    <w:uiPriority w:val="99"/>
    <w:unhideWhenUsed/>
    <w:rsid w:val="007909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0988"/>
  </w:style>
  <w:style w:type="paragraph" w:styleId="Footer">
    <w:name w:val="footer"/>
    <w:basedOn w:val="Normal"/>
    <w:link w:val="FooterChar"/>
    <w:uiPriority w:val="99"/>
    <w:unhideWhenUsed/>
    <w:rsid w:val="007909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0988"/>
  </w:style>
  <w:style w:type="character" w:styleId="Hyperlink">
    <w:name w:val="Hyperlink"/>
    <w:basedOn w:val="DefaultParagraphFont"/>
    <w:uiPriority w:val="99"/>
    <w:unhideWhenUsed/>
    <w:rsid w:val="00C522F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8072483">
      <w:bodyDiv w:val="1"/>
      <w:marLeft w:val="0"/>
      <w:marRight w:val="0"/>
      <w:marTop w:val="0"/>
      <w:marBottom w:val="0"/>
      <w:divBdr>
        <w:top w:val="none" w:sz="0" w:space="0" w:color="auto"/>
        <w:left w:val="none" w:sz="0" w:space="0" w:color="auto"/>
        <w:bottom w:val="none" w:sz="0" w:space="0" w:color="auto"/>
        <w:right w:val="none" w:sz="0" w:space="0" w:color="auto"/>
      </w:divBdr>
      <w:divsChild>
        <w:div w:id="1947542458">
          <w:marLeft w:val="0"/>
          <w:marRight w:val="0"/>
          <w:marTop w:val="0"/>
          <w:marBottom w:val="0"/>
          <w:divBdr>
            <w:top w:val="none" w:sz="0" w:space="0" w:color="auto"/>
            <w:left w:val="none" w:sz="0" w:space="0" w:color="auto"/>
            <w:bottom w:val="none" w:sz="0" w:space="0" w:color="auto"/>
            <w:right w:val="none" w:sz="0" w:space="0" w:color="auto"/>
          </w:divBdr>
          <w:divsChild>
            <w:div w:id="647784595">
              <w:marLeft w:val="0"/>
              <w:marRight w:val="0"/>
              <w:marTop w:val="0"/>
              <w:marBottom w:val="300"/>
              <w:divBdr>
                <w:top w:val="none" w:sz="0" w:space="0" w:color="auto"/>
                <w:left w:val="none" w:sz="0" w:space="0" w:color="auto"/>
                <w:bottom w:val="none" w:sz="0" w:space="0" w:color="auto"/>
                <w:right w:val="none" w:sz="0" w:space="0" w:color="auto"/>
              </w:divBdr>
              <w:divsChild>
                <w:div w:id="1053230735">
                  <w:marLeft w:val="0"/>
                  <w:marRight w:val="0"/>
                  <w:marTop w:val="0"/>
                  <w:marBottom w:val="0"/>
                  <w:divBdr>
                    <w:top w:val="none" w:sz="0" w:space="0" w:color="auto"/>
                    <w:left w:val="none" w:sz="0" w:space="0" w:color="auto"/>
                    <w:bottom w:val="none" w:sz="0" w:space="0" w:color="auto"/>
                    <w:right w:val="none" w:sz="0" w:space="0" w:color="auto"/>
                  </w:divBdr>
                  <w:divsChild>
                    <w:div w:id="1898130480">
                      <w:marLeft w:val="75"/>
                      <w:marRight w:val="0"/>
                      <w:marTop w:val="300"/>
                      <w:marBottom w:val="0"/>
                      <w:divBdr>
                        <w:top w:val="none" w:sz="0" w:space="0" w:color="auto"/>
                        <w:left w:val="none" w:sz="0" w:space="0" w:color="auto"/>
                        <w:bottom w:val="none" w:sz="0" w:space="0" w:color="auto"/>
                        <w:right w:val="none" w:sz="0" w:space="0" w:color="auto"/>
                      </w:divBdr>
                      <w:divsChild>
                        <w:div w:id="82575933">
                          <w:marLeft w:val="0"/>
                          <w:marRight w:val="0"/>
                          <w:marTop w:val="0"/>
                          <w:marBottom w:val="0"/>
                          <w:divBdr>
                            <w:top w:val="none" w:sz="0" w:space="0" w:color="auto"/>
                            <w:left w:val="none" w:sz="0" w:space="0" w:color="auto"/>
                            <w:bottom w:val="none" w:sz="0" w:space="0" w:color="auto"/>
                            <w:right w:val="none" w:sz="0" w:space="0" w:color="auto"/>
                          </w:divBdr>
                          <w:divsChild>
                            <w:div w:id="208129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rootswingscounseli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319</Words>
  <Characters>1824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Orlando</dc:creator>
  <cp:lastModifiedBy>Susan Orlando</cp:lastModifiedBy>
  <cp:revision>2</cp:revision>
  <dcterms:created xsi:type="dcterms:W3CDTF">2014-08-18T21:02:00Z</dcterms:created>
  <dcterms:modified xsi:type="dcterms:W3CDTF">2014-08-18T21:02:00Z</dcterms:modified>
</cp:coreProperties>
</file>